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9A" w:rsidRPr="000E479A" w:rsidRDefault="000E479A" w:rsidP="000E479A">
      <w:pPr>
        <w:pStyle w:val="Ttulo4"/>
        <w:rPr>
          <w:rFonts w:ascii="HelveticaNeueLT Pro 55 Roman" w:hAnsi="HelveticaNeueLT Pro 55 Roman"/>
          <w:sz w:val="28"/>
          <w:szCs w:val="28"/>
        </w:rPr>
      </w:pPr>
      <w:r w:rsidRPr="000E479A">
        <w:rPr>
          <w:rFonts w:ascii="HelveticaNeueLT Pro 55 Roman" w:hAnsi="HelveticaNeueLT Pro 55 Roman"/>
          <w:sz w:val="28"/>
          <w:szCs w:val="28"/>
        </w:rPr>
        <w:t>FORMULARIO DE SOLICITUD DE SERVICIO PERSONALIZADO EN ARGELIA</w:t>
      </w:r>
    </w:p>
    <w:p w:rsidR="000E479A" w:rsidRPr="003C6D7D" w:rsidRDefault="000E479A" w:rsidP="000E479A"/>
    <w:p w:rsidR="000E479A" w:rsidRPr="00705000" w:rsidRDefault="000E479A" w:rsidP="000E4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Tipo de Servicio solicitado</w:t>
      </w:r>
      <w:r w:rsidRPr="00705000">
        <w:rPr>
          <w:rFonts w:ascii="Arial" w:hAnsi="Arial" w:cs="Arial"/>
          <w:sz w:val="22"/>
          <w:szCs w:val="22"/>
        </w:rPr>
        <w:t>: (marcar sólo el solicitado)</w:t>
      </w:r>
    </w:p>
    <w:p w:rsidR="000E479A" w:rsidRDefault="000E479A" w:rsidP="000E479A">
      <w:pPr>
        <w:rPr>
          <w:rFonts w:ascii="Arial" w:hAnsi="Arial" w:cs="Arial"/>
          <w:sz w:val="22"/>
          <w:szCs w:val="22"/>
          <w:u w:val="single"/>
        </w:rPr>
      </w:pPr>
    </w:p>
    <w:p w:rsidR="000E479A" w:rsidRPr="00C77E4D" w:rsidRDefault="000E479A" w:rsidP="000E479A">
      <w:pPr>
        <w:numPr>
          <w:ilvl w:val="0"/>
          <w:numId w:val="4"/>
        </w:numPr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42545</wp:posOffset>
                </wp:positionV>
                <wp:extent cx="161925" cy="104775"/>
                <wp:effectExtent l="9525" t="13335" r="9525" b="57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396.45pt;margin-top:3.35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Identificación de potenciales socios comerciales sin Nota de Mercado </w:t>
      </w:r>
    </w:p>
    <w:p w:rsidR="000E479A" w:rsidRPr="00C77E4D" w:rsidRDefault="000E479A" w:rsidP="000E479A">
      <w:pPr>
        <w:numPr>
          <w:ilvl w:val="0"/>
          <w:numId w:val="4"/>
        </w:numPr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24765</wp:posOffset>
                </wp:positionV>
                <wp:extent cx="161925" cy="104775"/>
                <wp:effectExtent l="9525" t="13335" r="9525" b="571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402.45pt;margin-top:1.95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XO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Identificación de potenciales socios comerciales con Nota de Mercado </w:t>
      </w:r>
    </w:p>
    <w:p w:rsidR="000E479A" w:rsidRPr="00C77E4D" w:rsidRDefault="000E479A" w:rsidP="000E479A">
      <w:pPr>
        <w:numPr>
          <w:ilvl w:val="0"/>
          <w:numId w:val="5"/>
        </w:numPr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45720</wp:posOffset>
                </wp:positionV>
                <wp:extent cx="161925" cy="104775"/>
                <wp:effectExtent l="9525" t="13335" r="9525" b="571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325.95pt;margin-top:3.6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8TIw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Agenda de reuniones de negocio con Nota de Mercado </w:t>
      </w:r>
    </w:p>
    <w:p w:rsidR="000E479A" w:rsidRPr="00C77E4D" w:rsidRDefault="000E479A" w:rsidP="000E479A">
      <w:pPr>
        <w:numPr>
          <w:ilvl w:val="0"/>
          <w:numId w:val="5"/>
        </w:numPr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37465</wp:posOffset>
                </wp:positionV>
                <wp:extent cx="161925" cy="104775"/>
                <wp:effectExtent l="9525" t="13335" r="9525" b="571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254.7pt;margin-top:2.95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q9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Información Personalizada de Mercados  </w:t>
      </w:r>
    </w:p>
    <w:p w:rsidR="000E479A" w:rsidRPr="00C77E4D" w:rsidRDefault="000E479A" w:rsidP="000E479A">
      <w:pPr>
        <w:numPr>
          <w:ilvl w:val="0"/>
          <w:numId w:val="5"/>
        </w:numPr>
        <w:ind w:left="1065"/>
        <w:rPr>
          <w:rFonts w:ascii="Arial" w:hAnsi="Arial" w:cs="Arial"/>
          <w:sz w:val="22"/>
          <w:szCs w:val="22"/>
        </w:rPr>
      </w:pPr>
      <w:r>
        <w:rPr>
          <w:rFonts w:ascii="HelveticaNeueLT Pro 55 Roman" w:hAnsi="HelveticaNeueLT Pro 55 Roman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48260</wp:posOffset>
                </wp:positionV>
                <wp:extent cx="161925" cy="104775"/>
                <wp:effectExtent l="9525" t="13335" r="9525" b="57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184.2pt;margin-top:3.8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w2Iw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Gestión de apoyo logístico 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sz w:val="20"/>
          <w:szCs w:val="20"/>
        </w:rPr>
      </w:pP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1.- Datos de identificación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 xml:space="preserve"> 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de la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01"/>
        <w:gridCol w:w="1260"/>
        <w:gridCol w:w="232"/>
        <w:gridCol w:w="2762"/>
      </w:tblGrid>
      <w:tr w:rsidR="000E479A" w:rsidRPr="0016256A" w:rsidTr="0048531F"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Nombre Empresa: 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CIF: </w:t>
            </w:r>
          </w:p>
        </w:tc>
      </w:tr>
      <w:tr w:rsidR="000E479A" w:rsidRPr="0016256A" w:rsidTr="0048531F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Actividad:  </w:t>
            </w:r>
          </w:p>
        </w:tc>
      </w:tr>
      <w:tr w:rsidR="000E479A" w:rsidRPr="0016256A" w:rsidTr="0048531F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Domicilio Social: </w:t>
            </w:r>
          </w:p>
        </w:tc>
      </w:tr>
      <w:tr w:rsidR="000E479A" w:rsidRPr="0016256A" w:rsidTr="004853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Localidad: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Provincia: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Código Postal:</w:t>
            </w:r>
          </w:p>
        </w:tc>
      </w:tr>
      <w:tr w:rsidR="000E479A" w:rsidRPr="0016256A" w:rsidTr="0048531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Teléfono: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  <w:t>Fax</w:t>
            </w:r>
            <w:r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  <w:t> </w:t>
            </w:r>
            <w:r w:rsidRPr="0016256A"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  <w:t xml:space="preserve">: </w:t>
            </w:r>
          </w:p>
        </w:tc>
      </w:tr>
      <w:tr w:rsidR="000E479A" w:rsidRPr="0016256A" w:rsidTr="0048531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  <w:t>E-mail</w:t>
            </w:r>
            <w:r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  <w:t> </w:t>
            </w:r>
            <w:r w:rsidRPr="0016256A">
              <w:rPr>
                <w:rFonts w:ascii="HelveticaNeueLT Pro 55 Roman" w:hAnsi="HelveticaNeueLT Pro 55 Roman" w:cs="Arial"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  <w:lang w:val="en-GB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  <w:lang w:val="en-GB"/>
              </w:rPr>
              <w:t xml:space="preserve">Web: </w:t>
            </w:r>
          </w:p>
        </w:tc>
      </w:tr>
      <w:tr w:rsidR="000E479A" w:rsidRPr="00437F1A" w:rsidTr="0048531F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437F1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>
              <w:rPr>
                <w:rFonts w:ascii="HelveticaNeueLT Pro 55 Roman" w:hAnsi="HelveticaNeueLT Pro 55 Roma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24765</wp:posOffset>
                      </wp:positionV>
                      <wp:extent cx="161925" cy="104775"/>
                      <wp:effectExtent l="9525" t="9525" r="9525" b="952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202.2pt;margin-top:1.95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HelveticaNeueLT Pro 55 Roman" w:hAnsi="HelveticaNeueLT Pro 55 Roma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24765</wp:posOffset>
                      </wp:positionV>
                      <wp:extent cx="161925" cy="104775"/>
                      <wp:effectExtent l="9525" t="9525" r="9525" b="952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43.7pt;margin-top:1.95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ewIw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"/>
                  </w:pict>
                </mc:Fallback>
              </mc:AlternateConten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>Empresa de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ICEX-</w:t>
            </w:r>
            <w:proofErr w:type="spellStart"/>
            <w:r>
              <w:rPr>
                <w:rFonts w:ascii="HelveticaNeueLT Pro 55 Roman" w:hAnsi="HelveticaNeueLT Pro 55 Roman" w:cs="Arial"/>
                <w:sz w:val="20"/>
                <w:szCs w:val="20"/>
              </w:rPr>
              <w:t>Next</w:t>
            </w:r>
            <w:proofErr w:type="spellEnd"/>
            <w:r>
              <w:rPr>
                <w:rFonts w:ascii="HelveticaNeueLT Pro 55 Roman" w:hAnsi="HelveticaNeueLT Pro 55 Roman" w:cs="Arial"/>
                <w:sz w:val="20"/>
                <w:szCs w:val="20"/>
              </w:rPr>
              <w:t>:</w: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 </w: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     SI        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</w: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    </w: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>NO</w:t>
            </w:r>
          </w:p>
        </w:tc>
      </w:tr>
      <w:tr w:rsidR="000E479A" w:rsidRPr="00437F1A" w:rsidTr="0048531F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noProof/>
                <w:sz w:val="20"/>
                <w:szCs w:val="20"/>
                <w:lang w:eastAsia="zh-CN"/>
              </w:rPr>
            </w:pPr>
            <w:r>
              <w:rPr>
                <w:rFonts w:ascii="HelveticaNeueLT Pro 55 Roman" w:hAnsi="HelveticaNeueLT Pro 55 Roma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15240</wp:posOffset>
                      </wp:positionV>
                      <wp:extent cx="161925" cy="104775"/>
                      <wp:effectExtent l="9525" t="9525" r="9525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309.45pt;margin-top:1.2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IeIw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HelveticaNeueLT Pro 55 Roman" w:hAnsi="HelveticaNeueLT Pro 55 Roma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15240</wp:posOffset>
                      </wp:positionV>
                      <wp:extent cx="161925" cy="104775"/>
                      <wp:effectExtent l="9525" t="9525" r="9525" b="952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249.45pt;margin-top:1.2pt;width:12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HelveticaNeueLT Pro 55 Roman" w:hAnsi="HelveticaNeueLT Pro 55 Roman" w:cs="Arial"/>
                <w:noProof/>
                <w:sz w:val="20"/>
                <w:szCs w:val="20"/>
                <w:lang w:eastAsia="zh-CN"/>
              </w:rPr>
              <w:t xml:space="preserve">Empresa participante en el Programa ICEX-Conecta: </w: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SI        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</w: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    </w:t>
            </w:r>
            <w:r w:rsidRPr="00437F1A">
              <w:rPr>
                <w:rFonts w:ascii="HelveticaNeueLT Pro 55 Roman" w:hAnsi="HelveticaNeueLT Pro 55 Roman" w:cs="Arial"/>
                <w:sz w:val="20"/>
                <w:szCs w:val="20"/>
              </w:rPr>
              <w:t>NO</w:t>
            </w:r>
          </w:p>
        </w:tc>
      </w:tr>
    </w:tbl>
    <w:p w:rsidR="000E479A" w:rsidRPr="00437F1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sz w:val="20"/>
          <w:szCs w:val="20"/>
        </w:rPr>
      </w:pP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 xml:space="preserve">2.- Datos de la persona 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responsable de la solicitud del servicio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329"/>
      </w:tblGrid>
      <w:tr w:rsidR="000E479A" w:rsidRPr="0016256A" w:rsidTr="0048531F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Apellidos: </w:t>
            </w: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>Nombre:</w:t>
            </w: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</w:t>
            </w:r>
          </w:p>
        </w:tc>
      </w:tr>
      <w:tr w:rsidR="000E479A" w:rsidRPr="0016256A" w:rsidTr="0048531F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Cargo en la empresa:  </w:t>
            </w:r>
          </w:p>
        </w:tc>
      </w:tr>
      <w:tr w:rsidR="000E479A" w:rsidRPr="0016256A" w:rsidTr="0048531F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e-mail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directo</w:t>
            </w: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:</w:t>
            </w:r>
          </w:p>
        </w:tc>
      </w:tr>
      <w:tr w:rsidR="000E479A" w:rsidRPr="0016256A" w:rsidTr="0048531F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Teléfono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 móvil:</w:t>
            </w:r>
          </w:p>
        </w:tc>
      </w:tr>
    </w:tbl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3.-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 xml:space="preserve"> Datos económicos de la empresa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4605"/>
      </w:tblGrid>
      <w:tr w:rsidR="000E479A" w:rsidRPr="0016256A" w:rsidTr="0048531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Actividad: 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Número total de trabajadores: 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En el departamento de exportación: </w:t>
            </w:r>
          </w:p>
        </w:tc>
      </w:tr>
    </w:tbl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4.- I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nternacionalización empresarial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Pr="0016256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a) Evolución de los siguientes datos en los últimos años, en miles de euros: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ab/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ab/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ab/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ab/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ab/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ab/>
        <w:t xml:space="preserve">       2015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ab/>
        <w:t xml:space="preserve">           2016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 xml:space="preserve"> 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ab/>
        <w:t xml:space="preserve">         20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620"/>
        <w:gridCol w:w="1620"/>
        <w:gridCol w:w="1374"/>
      </w:tblGrid>
      <w:tr w:rsidR="000E479A" w:rsidRPr="0016256A" w:rsidTr="0048531F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Volumen de facturación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Volumen de exportación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</w:tbl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b) País de origen /destino de sus importaciones y/o exportaciones año 20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17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:</w:t>
      </w: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Pr="0016256A" w:rsidRDefault="000E479A" w:rsidP="000E479A">
      <w:pPr>
        <w:pStyle w:val="Ttulo1"/>
        <w:rPr>
          <w:rFonts w:ascii="HelveticaNeueLT Pro 55 Roman" w:hAnsi="HelveticaNeueLT Pro 55 Roman" w:cs="Arial"/>
          <w:sz w:val="20"/>
          <w:lang w:val="es-ES"/>
        </w:rPr>
      </w:pPr>
      <w:r w:rsidRPr="0016256A">
        <w:rPr>
          <w:rFonts w:ascii="HelveticaNeueLT Pro 55 Roman" w:hAnsi="HelveticaNeueLT Pro 55 Roman" w:cs="Arial"/>
          <w:sz w:val="20"/>
          <w:lang w:val="es-ES"/>
        </w:rPr>
        <w:t>País DESTINO exportaciones</w:t>
      </w:r>
      <w:r w:rsidRPr="0016256A">
        <w:rPr>
          <w:rFonts w:ascii="HelveticaNeueLT Pro 55 Roman" w:hAnsi="HelveticaNeueLT Pro 55 Roman" w:cs="Arial"/>
          <w:sz w:val="20"/>
          <w:lang w:val="es-ES"/>
        </w:rPr>
        <w:tab/>
        <w:t xml:space="preserve">      </w:t>
      </w:r>
      <w:r>
        <w:rPr>
          <w:rFonts w:ascii="HelveticaNeueLT Pro 55 Roman" w:hAnsi="HelveticaNeueLT Pro 55 Roman" w:cs="Arial"/>
          <w:sz w:val="20"/>
          <w:lang w:val="es-ES"/>
        </w:rPr>
        <w:tab/>
        <w:t xml:space="preserve">    </w:t>
      </w:r>
      <w:r w:rsidRPr="0016256A">
        <w:rPr>
          <w:rFonts w:ascii="HelveticaNeueLT Pro 55 Roman" w:hAnsi="HelveticaNeueLT Pro 55 Roman" w:cs="Arial"/>
          <w:sz w:val="20"/>
          <w:lang w:val="es-ES"/>
        </w:rPr>
        <w:t>%</w:t>
      </w:r>
      <w:r w:rsidRPr="0016256A">
        <w:rPr>
          <w:rFonts w:ascii="HelveticaNeueLT Pro 55 Roman" w:hAnsi="HelveticaNeueLT Pro 55 Roman" w:cs="Arial"/>
          <w:sz w:val="20"/>
          <w:lang w:val="es-ES"/>
        </w:rPr>
        <w:tab/>
        <w:t xml:space="preserve"> País ORIGEN importaciones</w:t>
      </w:r>
      <w:r w:rsidRPr="0016256A">
        <w:rPr>
          <w:rFonts w:ascii="HelveticaNeueLT Pro 55 Roman" w:hAnsi="HelveticaNeueLT Pro 55 Roman" w:cs="Arial"/>
          <w:sz w:val="20"/>
          <w:lang w:val="es-ES"/>
        </w:rPr>
        <w:tab/>
        <w:t xml:space="preserve">                 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52"/>
        <w:gridCol w:w="3668"/>
        <w:gridCol w:w="654"/>
      </w:tblGrid>
      <w:tr w:rsidR="000E479A" w:rsidRPr="0016256A" w:rsidTr="0048531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1.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1.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2.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3.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3.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</w:tbl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c) A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rgelia</w:t>
      </w:r>
    </w:p>
    <w:p w:rsidR="000E479A" w:rsidRPr="0016256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0"/>
        <w:gridCol w:w="1800"/>
        <w:gridCol w:w="1734"/>
      </w:tblGrid>
      <w:tr w:rsidR="000E479A" w:rsidRPr="0016256A" w:rsidTr="0048531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>
              <w:rPr>
                <w:rFonts w:ascii="HelveticaNeueLT Pro 55 Roman" w:hAnsi="HelveticaNeueLT Pro 55 Roman" w:cs="Arial"/>
                <w:sz w:val="20"/>
                <w:szCs w:val="20"/>
              </w:rPr>
              <w:t>Exportaciones</w:t>
            </w: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 a ARGELIA : Año</w:t>
            </w:r>
          </w:p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(Miles de euros)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center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20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center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20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center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20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>17</w:t>
            </w:r>
          </w:p>
        </w:tc>
      </w:tr>
      <w:tr w:rsidR="000E479A" w:rsidRPr="0016256A" w:rsidTr="0048531F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Desde cuando trabaja en </w:t>
            </w:r>
            <w:r>
              <w:rPr>
                <w:rFonts w:ascii="HelveticaNeueLT Pro 55 Roman" w:hAnsi="HelveticaNeueLT Pro 55 Roman" w:cs="Arial"/>
                <w:sz w:val="20"/>
                <w:szCs w:val="20"/>
              </w:rPr>
              <w:t xml:space="preserve">Argelia: </w:t>
            </w: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:</w:t>
            </w:r>
          </w:p>
        </w:tc>
      </w:tr>
      <w:tr w:rsidR="000E479A" w:rsidRPr="0016256A" w:rsidTr="0048531F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A través de qué canal de distribución:</w:t>
            </w:r>
          </w:p>
        </w:tc>
      </w:tr>
    </w:tbl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5.- Datos relativos a la línea de productos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: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a)  Descripción textual</w:t>
      </w:r>
      <w:r w:rsidRPr="0016256A">
        <w:rPr>
          <w:rFonts w:ascii="HelveticaNeueLT Pro 55 Roman" w:hAnsi="HelveticaNeueLT Pro 55 Roman" w:cs="Arial"/>
          <w:sz w:val="20"/>
          <w:szCs w:val="20"/>
        </w:rPr>
        <w:tab/>
      </w:r>
      <w:r w:rsidRPr="0016256A">
        <w:rPr>
          <w:rFonts w:ascii="HelveticaNeueLT Pro 55 Roman" w:hAnsi="HelveticaNeueLT Pro 55 Roman" w:cs="Arial"/>
          <w:sz w:val="20"/>
          <w:szCs w:val="20"/>
        </w:rPr>
        <w:tab/>
        <w:t xml:space="preserve">  </w:t>
      </w:r>
      <w:r w:rsidRPr="0016256A">
        <w:rPr>
          <w:rFonts w:ascii="HelveticaNeueLT Pro 55 Roman" w:hAnsi="HelveticaNeueLT Pro 55 Roman" w:cs="Arial"/>
          <w:sz w:val="20"/>
          <w:szCs w:val="20"/>
        </w:rPr>
        <w:tab/>
      </w:r>
      <w:r w:rsidRPr="0016256A">
        <w:rPr>
          <w:rFonts w:ascii="HelveticaNeueLT Pro 55 Roman" w:hAnsi="HelveticaNeueLT Pro 55 Roman" w:cs="Arial"/>
          <w:sz w:val="20"/>
          <w:szCs w:val="20"/>
        </w:rPr>
        <w:tab/>
        <w:t xml:space="preserve">      </w:t>
      </w:r>
      <w:r w:rsidRPr="0016256A">
        <w:rPr>
          <w:rFonts w:ascii="HelveticaNeueLT Pro 55 Roman" w:hAnsi="HelveticaNeueLT Pro 55 Roman" w:cs="Arial"/>
          <w:sz w:val="20"/>
          <w:szCs w:val="20"/>
        </w:rPr>
        <w:tab/>
      </w:r>
      <w:r w:rsidRPr="0016256A">
        <w:rPr>
          <w:rFonts w:ascii="HelveticaNeueLT Pro 55 Roman" w:hAnsi="HelveticaNeueLT Pro 55 Roman" w:cs="Arial"/>
          <w:sz w:val="20"/>
          <w:szCs w:val="20"/>
        </w:rPr>
        <w:tab/>
      </w:r>
      <w:r w:rsidRPr="0016256A">
        <w:rPr>
          <w:rFonts w:ascii="HelveticaNeueLT Pro 55 Roman" w:hAnsi="HelveticaNeueLT Pro 55 Roman" w:cs="Arial"/>
          <w:sz w:val="20"/>
          <w:szCs w:val="20"/>
        </w:rPr>
        <w:tab/>
        <w:t xml:space="preserve">   </w:t>
      </w:r>
      <w:r>
        <w:rPr>
          <w:rFonts w:ascii="HelveticaNeueLT Pro 55 Roman" w:hAnsi="HelveticaNeueLT Pro 55 Roman" w:cs="Arial"/>
          <w:sz w:val="20"/>
          <w:szCs w:val="20"/>
        </w:rPr>
        <w:t xml:space="preserve">  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Partida arancelaria</w:t>
      </w:r>
      <w:r w:rsidRPr="0016256A">
        <w:rPr>
          <w:rFonts w:ascii="HelveticaNeueLT Pro 55 Roman" w:hAnsi="HelveticaNeueLT Pro 55 Roman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14"/>
      </w:tblGrid>
      <w:tr w:rsidR="000E479A" w:rsidRPr="0016256A" w:rsidTr="0048531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1.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3.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4.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30" w:type="dxa"/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5.</w:t>
            </w:r>
          </w:p>
        </w:tc>
        <w:tc>
          <w:tcPr>
            <w:tcW w:w="1914" w:type="dxa"/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</w:tbl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sz w:val="20"/>
          <w:szCs w:val="20"/>
        </w:rPr>
      </w:pP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 xml:space="preserve">b) Características y usos 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del producto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6. Datos relativos a la comercialización del producto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>: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Cs/>
          <w:sz w:val="20"/>
          <w:lang w:val="es-ES"/>
        </w:rPr>
      </w:pP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>a) Describa de la forma más comprensible posible el cliente o usuario final de sus productos.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b) Describa los canales de distribución</w:t>
      </w:r>
      <w:r>
        <w:rPr>
          <w:rFonts w:ascii="HelveticaNeueLT Pro 55 Roman" w:hAnsi="HelveticaNeueLT Pro 55 Roman" w:cs="Arial"/>
          <w:b/>
          <w:bCs/>
          <w:sz w:val="20"/>
          <w:szCs w:val="20"/>
        </w:rPr>
        <w:t xml:space="preserve"> y 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 xml:space="preserve">comercialización seguidos (importador, distribuidor, mayorista, detallista, etc…) y 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  <w:u w:val="single"/>
        </w:rPr>
        <w:t>con cuáles desea contactar</w:t>
      </w: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.</w:t>
      </w: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Default="000E479A" w:rsidP="000E479A">
      <w:pPr>
        <w:spacing w:line="360" w:lineRule="auto"/>
        <w:ind w:left="708"/>
        <w:jc w:val="both"/>
        <w:rPr>
          <w:rFonts w:ascii="HelveticaNeueLT Pro 55 Roman" w:hAnsi="HelveticaNeueLT Pro 55 Roman" w:cs="Arial"/>
          <w:bCs/>
          <w:sz w:val="20"/>
          <w:szCs w:val="20"/>
        </w:rPr>
      </w:pP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  <w:r w:rsidRPr="0016256A">
        <w:rPr>
          <w:rFonts w:ascii="HelveticaNeueLT Pro 55 Roman" w:hAnsi="HelveticaNeueLT Pro 55 Roman" w:cs="Arial"/>
          <w:b/>
          <w:bCs/>
          <w:sz w:val="20"/>
          <w:szCs w:val="20"/>
        </w:rPr>
        <w:t>c) Competencia directa a nivel internacional (tanto española como extranjera):</w:t>
      </w: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Pr="0016256A" w:rsidRDefault="000E479A" w:rsidP="000E479A">
      <w:pPr>
        <w:pStyle w:val="Ttulo1"/>
        <w:rPr>
          <w:rFonts w:ascii="HelveticaNeueLT Pro 55 Roman" w:hAnsi="HelveticaNeueLT Pro 55 Roman" w:cs="Arial"/>
          <w:sz w:val="20"/>
          <w:lang w:val="es-ES"/>
        </w:rPr>
      </w:pPr>
      <w:r w:rsidRPr="0016256A">
        <w:rPr>
          <w:rFonts w:ascii="HelveticaNeueLT Pro 55 Roman" w:hAnsi="HelveticaNeueLT Pro 55 Roman" w:cs="Arial"/>
          <w:sz w:val="20"/>
          <w:lang w:val="es-ES"/>
        </w:rPr>
        <w:t>EMPRESA</w:t>
      </w:r>
      <w:r w:rsidRPr="0016256A">
        <w:rPr>
          <w:rFonts w:ascii="HelveticaNeueLT Pro 55 Roman" w:hAnsi="HelveticaNeueLT Pro 55 Roman" w:cs="Arial"/>
          <w:sz w:val="20"/>
          <w:lang w:val="es-ES"/>
        </w:rPr>
        <w:tab/>
      </w:r>
      <w:r w:rsidRPr="0016256A">
        <w:rPr>
          <w:rFonts w:ascii="HelveticaNeueLT Pro 55 Roman" w:hAnsi="HelveticaNeueLT Pro 55 Roman" w:cs="Arial"/>
          <w:sz w:val="20"/>
          <w:lang w:val="es-ES"/>
        </w:rPr>
        <w:tab/>
        <w:t xml:space="preserve">           PAÍS ORIGEN         EMPRESA</w:t>
      </w:r>
      <w:r w:rsidRPr="0016256A">
        <w:rPr>
          <w:rFonts w:ascii="HelveticaNeueLT Pro 55 Roman" w:hAnsi="HelveticaNeueLT Pro 55 Roman" w:cs="Arial"/>
          <w:sz w:val="20"/>
          <w:lang w:val="es-ES"/>
        </w:rPr>
        <w:tab/>
      </w:r>
      <w:r w:rsidRPr="0016256A">
        <w:rPr>
          <w:rFonts w:ascii="HelveticaNeueLT Pro 55 Roman" w:hAnsi="HelveticaNeueLT Pro 55 Roman" w:cs="Arial"/>
          <w:sz w:val="20"/>
          <w:lang w:val="es-ES"/>
        </w:rPr>
        <w:tab/>
        <w:t xml:space="preserve">             PAÍS ORIGEN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32"/>
        <w:gridCol w:w="2768"/>
        <w:gridCol w:w="1554"/>
      </w:tblGrid>
      <w:tr w:rsidR="000E479A" w:rsidRPr="0016256A" w:rsidTr="0048531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 xml:space="preserve">1.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  <w:tr w:rsidR="000E479A" w:rsidRPr="0016256A" w:rsidTr="0048531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  <w:r w:rsidRPr="0016256A">
              <w:rPr>
                <w:rFonts w:ascii="HelveticaNeueLT Pro 55 Roman" w:hAnsi="HelveticaNeueLT Pro 55 Roman" w:cs="Arial"/>
                <w:sz w:val="20"/>
                <w:szCs w:val="20"/>
              </w:rPr>
              <w:t>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A" w:rsidRPr="0016256A" w:rsidRDefault="000E479A" w:rsidP="0048531F">
            <w:pPr>
              <w:spacing w:line="360" w:lineRule="auto"/>
              <w:jc w:val="both"/>
              <w:rPr>
                <w:rFonts w:ascii="HelveticaNeueLT Pro 55 Roman" w:hAnsi="HelveticaNeueLT Pro 55 Roman" w:cs="Arial"/>
                <w:sz w:val="20"/>
                <w:szCs w:val="20"/>
              </w:rPr>
            </w:pPr>
          </w:p>
        </w:tc>
      </w:tr>
    </w:tbl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b/>
          <w:bCs/>
          <w:sz w:val="20"/>
          <w:szCs w:val="20"/>
        </w:rPr>
      </w:pP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>d) Puntos fuertes y débiles respecto a la principal competencia en referencia a: producto, precio, distribución, tamaño de la empresa, etc.</w:t>
      </w:r>
    </w:p>
    <w:p w:rsidR="000E479A" w:rsidRPr="0016256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sz w:val="20"/>
          <w:szCs w:val="20"/>
        </w:rPr>
      </w:pPr>
    </w:p>
    <w:p w:rsidR="000E479A" w:rsidRDefault="000E479A" w:rsidP="000E479A">
      <w:pPr>
        <w:spacing w:line="360" w:lineRule="auto"/>
        <w:jc w:val="both"/>
        <w:rPr>
          <w:rFonts w:ascii="HelveticaNeueLT Pro 55 Roman" w:hAnsi="HelveticaNeueLT Pro 55 Roman" w:cs="Arial"/>
          <w:sz w:val="20"/>
          <w:szCs w:val="20"/>
        </w:rPr>
      </w:pP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 xml:space="preserve">e) Hay alguna empresa en ARGELIA con la cual </w:t>
      </w:r>
      <w:r w:rsidRPr="0016256A">
        <w:rPr>
          <w:rFonts w:ascii="HelveticaNeueLT Pro 55 Roman" w:hAnsi="HelveticaNeueLT Pro 55 Roman"/>
          <w:b/>
          <w:bCs/>
          <w:sz w:val="20"/>
          <w:u w:val="single"/>
          <w:lang w:val="es-ES"/>
        </w:rPr>
        <w:t>no</w:t>
      </w: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 xml:space="preserve"> desea contactar (Distribuidor actual, anterior, cliente final, etc...).</w:t>
      </w: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Cs/>
          <w:sz w:val="20"/>
          <w:lang w:val="es-ES"/>
        </w:rPr>
      </w:pP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Cs/>
          <w:sz w:val="20"/>
          <w:lang w:val="es-ES"/>
        </w:rPr>
      </w:pP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Cs/>
          <w:sz w:val="20"/>
          <w:lang w:val="es-ES"/>
        </w:rPr>
      </w:pPr>
    </w:p>
    <w:p w:rsidR="000E479A" w:rsidRPr="005214CB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  <w:r w:rsidRPr="005214CB">
        <w:rPr>
          <w:rFonts w:ascii="HelveticaNeueLT Pro 55 Roman" w:hAnsi="HelveticaNeueLT Pro 55 Roman"/>
          <w:b/>
          <w:bCs/>
          <w:sz w:val="20"/>
          <w:lang w:val="es-ES"/>
        </w:rPr>
        <w:t>f) Contactos previos en el país (Imprescindible para elaborar una agenda):</w:t>
      </w: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Cs/>
          <w:sz w:val="20"/>
          <w:lang w:val="es-ES"/>
        </w:rPr>
      </w:pPr>
    </w:p>
    <w:p w:rsidR="000E479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</w:p>
    <w:p w:rsidR="000E479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  <w:bookmarkStart w:id="0" w:name="_GoBack"/>
      <w:bookmarkEnd w:id="0"/>
    </w:p>
    <w:p w:rsidR="000E479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</w:p>
    <w:p w:rsidR="000E479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</w:p>
    <w:p w:rsidR="000E479A" w:rsidRPr="0016256A" w:rsidRDefault="000E479A" w:rsidP="000E479A">
      <w:pPr>
        <w:pStyle w:val="Textoindependiente3"/>
        <w:rPr>
          <w:rFonts w:ascii="HelveticaNeueLT Pro 55 Roman" w:hAnsi="HelveticaNeueLT Pro 55 Roman"/>
          <w:b/>
          <w:bCs/>
          <w:sz w:val="20"/>
          <w:lang w:val="es-ES"/>
        </w:rPr>
      </w:pP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 xml:space="preserve">7.- </w:t>
      </w:r>
      <w:r>
        <w:rPr>
          <w:rFonts w:ascii="HelveticaNeueLT Pro 55 Roman" w:hAnsi="HelveticaNeueLT Pro 55 Roman"/>
          <w:b/>
          <w:bCs/>
          <w:sz w:val="20"/>
          <w:lang w:val="es-ES"/>
        </w:rPr>
        <w:t>C</w:t>
      </w: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>omentario</w:t>
      </w:r>
      <w:r>
        <w:rPr>
          <w:rFonts w:ascii="HelveticaNeueLT Pro 55 Roman" w:hAnsi="HelveticaNeueLT Pro 55 Roman"/>
          <w:b/>
          <w:bCs/>
          <w:sz w:val="20"/>
          <w:lang w:val="es-ES"/>
        </w:rPr>
        <w:t>s</w:t>
      </w: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 xml:space="preserve"> o </w:t>
      </w:r>
      <w:r>
        <w:rPr>
          <w:rFonts w:ascii="HelveticaNeueLT Pro 55 Roman" w:hAnsi="HelveticaNeueLT Pro 55 Roman"/>
          <w:b/>
          <w:bCs/>
          <w:sz w:val="20"/>
          <w:lang w:val="es-ES"/>
        </w:rPr>
        <w:t>a</w:t>
      </w: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>specto</w:t>
      </w:r>
      <w:r>
        <w:rPr>
          <w:rFonts w:ascii="HelveticaNeueLT Pro 55 Roman" w:hAnsi="HelveticaNeueLT Pro 55 Roman"/>
          <w:b/>
          <w:bCs/>
          <w:sz w:val="20"/>
          <w:lang w:val="es-ES"/>
        </w:rPr>
        <w:t>s</w:t>
      </w: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 xml:space="preserve"> no recogido</w:t>
      </w:r>
      <w:r>
        <w:rPr>
          <w:rFonts w:ascii="HelveticaNeueLT Pro 55 Roman" w:hAnsi="HelveticaNeueLT Pro 55 Roman"/>
          <w:b/>
          <w:bCs/>
          <w:sz w:val="20"/>
          <w:lang w:val="es-ES"/>
        </w:rPr>
        <w:t>s</w:t>
      </w:r>
      <w:r w:rsidRPr="0016256A">
        <w:rPr>
          <w:rFonts w:ascii="HelveticaNeueLT Pro 55 Roman" w:hAnsi="HelveticaNeueLT Pro 55 Roman"/>
          <w:b/>
          <w:bCs/>
          <w:sz w:val="20"/>
          <w:lang w:val="es-ES"/>
        </w:rPr>
        <w:t xml:space="preserve"> en este cuestionario</w:t>
      </w:r>
      <w:r>
        <w:rPr>
          <w:rFonts w:ascii="HelveticaNeueLT Pro 55 Roman" w:hAnsi="HelveticaNeueLT Pro 55 Roman"/>
          <w:b/>
          <w:bCs/>
          <w:sz w:val="20"/>
          <w:lang w:val="es-ES"/>
        </w:rPr>
        <w:t xml:space="preserve">: </w:t>
      </w:r>
    </w:p>
    <w:p w:rsidR="00C00D4E" w:rsidRPr="00C00D4E" w:rsidRDefault="00C00D4E" w:rsidP="00C00D4E">
      <w:pPr>
        <w:rPr>
          <w:rFonts w:ascii="HelveticaNeueLT Pro 45 Lt" w:hAnsi="HelveticaNeueLT Pro 45 Lt"/>
        </w:rPr>
      </w:pPr>
    </w:p>
    <w:p w:rsidR="00C00D4E" w:rsidRDefault="00C00D4E" w:rsidP="00C00D4E">
      <w:pPr>
        <w:rPr>
          <w:rFonts w:ascii="HelveticaNeueLT Pro 45 Lt" w:hAnsi="HelveticaNeueLT Pro 45 Lt"/>
        </w:rPr>
      </w:pPr>
      <w:r w:rsidRPr="00C00D4E">
        <w:rPr>
          <w:rFonts w:ascii="HelveticaNeueLT Pro 45 Lt" w:hAnsi="HelveticaNeueLT Pro 45 Lt"/>
        </w:rPr>
        <w:t xml:space="preserve"> </w:t>
      </w:r>
    </w:p>
    <w:sectPr w:rsidR="00C00D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E2" w:rsidRDefault="00FD5FE2" w:rsidP="001C5414">
      <w:r>
        <w:separator/>
      </w:r>
    </w:p>
  </w:endnote>
  <w:endnote w:type="continuationSeparator" w:id="0">
    <w:p w:rsidR="00FD5FE2" w:rsidRDefault="00FD5FE2" w:rsidP="001C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059262"/>
      <w:docPartObj>
        <w:docPartGallery w:val="Page Numbers (Bottom of Page)"/>
        <w:docPartUnique/>
      </w:docPartObj>
    </w:sdtPr>
    <w:sdtEndPr/>
    <w:sdtContent>
      <w:p w:rsidR="00032C42" w:rsidRDefault="00032C4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9A">
          <w:rPr>
            <w:noProof/>
          </w:rPr>
          <w:t>1</w:t>
        </w:r>
        <w:r>
          <w:fldChar w:fldCharType="end"/>
        </w:r>
      </w:p>
    </w:sdtContent>
  </w:sdt>
  <w:p w:rsidR="00032C42" w:rsidRDefault="00032C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E2" w:rsidRDefault="00FD5FE2" w:rsidP="001C5414">
      <w:r>
        <w:separator/>
      </w:r>
    </w:p>
  </w:footnote>
  <w:footnote w:type="continuationSeparator" w:id="0">
    <w:p w:rsidR="00FD5FE2" w:rsidRDefault="00FD5FE2" w:rsidP="001C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14" w:rsidRDefault="001C5414" w:rsidP="001C5414">
    <w:pPr>
      <w:pStyle w:val="Encabezado"/>
      <w:ind w:left="-709"/>
    </w:pPr>
    <w:r>
      <w:rPr>
        <w:noProof/>
      </w:rPr>
      <w:drawing>
        <wp:inline distT="0" distB="0" distL="0" distR="0" wp14:anchorId="472AAEC6">
          <wp:extent cx="2286000" cy="4146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414" w:rsidRDefault="001C5414" w:rsidP="001C5414">
    <w:pPr>
      <w:pStyle w:val="Encabezado"/>
      <w:ind w:left="-709"/>
    </w:pPr>
  </w:p>
  <w:p w:rsidR="001C5414" w:rsidRDefault="001C5414" w:rsidP="001C5414">
    <w:pPr>
      <w:pStyle w:val="Encabezado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3AE60" wp14:editId="01455E30">
              <wp:simplePos x="0" y="0"/>
              <wp:positionH relativeFrom="column">
                <wp:posOffset>-670560</wp:posOffset>
              </wp:positionH>
              <wp:positionV relativeFrom="paragraph">
                <wp:posOffset>-1270</wp:posOffset>
              </wp:positionV>
              <wp:extent cx="6934200" cy="15240"/>
              <wp:effectExtent l="0" t="0" r="19050" b="2286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34200" cy="1524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2.8pt;margin-top:-.1pt;width:546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" strokecolor="re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C41"/>
    <w:multiLevelType w:val="hybridMultilevel"/>
    <w:tmpl w:val="291C84D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D659B2"/>
    <w:multiLevelType w:val="singleLevel"/>
    <w:tmpl w:val="29C02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94681D"/>
    <w:multiLevelType w:val="singleLevel"/>
    <w:tmpl w:val="29C02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B62D4A"/>
    <w:multiLevelType w:val="hybridMultilevel"/>
    <w:tmpl w:val="C7548946"/>
    <w:lvl w:ilvl="0" w:tplc="5A9A579E">
      <w:start w:val="3"/>
      <w:numFmt w:val="bullet"/>
      <w:lvlText w:val="-"/>
      <w:lvlJc w:val="left"/>
      <w:pPr>
        <w:ind w:left="720" w:hanging="360"/>
      </w:pPr>
      <w:rPr>
        <w:rFonts w:ascii="HelveticaNeueLT Pro 45 Lt" w:eastAsiaTheme="minorHAnsi" w:hAnsi="HelveticaNeueLT Pro 45 Lt" w:cstheme="minorBidi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E32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4"/>
    <w:rsid w:val="00032C42"/>
    <w:rsid w:val="000614BD"/>
    <w:rsid w:val="000E479A"/>
    <w:rsid w:val="000F5E9E"/>
    <w:rsid w:val="001C5414"/>
    <w:rsid w:val="00246953"/>
    <w:rsid w:val="0025016C"/>
    <w:rsid w:val="0033602B"/>
    <w:rsid w:val="00346DA9"/>
    <w:rsid w:val="003D3A0A"/>
    <w:rsid w:val="00455807"/>
    <w:rsid w:val="00470872"/>
    <w:rsid w:val="005071E2"/>
    <w:rsid w:val="005504D3"/>
    <w:rsid w:val="005716D3"/>
    <w:rsid w:val="006A5AFD"/>
    <w:rsid w:val="0076789D"/>
    <w:rsid w:val="007F05BC"/>
    <w:rsid w:val="008C1A1C"/>
    <w:rsid w:val="008E223C"/>
    <w:rsid w:val="00901ADB"/>
    <w:rsid w:val="00A77B54"/>
    <w:rsid w:val="00AE1B1F"/>
    <w:rsid w:val="00AF2317"/>
    <w:rsid w:val="00C00D4E"/>
    <w:rsid w:val="00C40905"/>
    <w:rsid w:val="00E14A97"/>
    <w:rsid w:val="00EA6AD2"/>
    <w:rsid w:val="00F52408"/>
    <w:rsid w:val="00FB3141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E479A"/>
    <w:pPr>
      <w:keepNext/>
      <w:outlineLvl w:val="0"/>
    </w:pPr>
    <w:rPr>
      <w:rFonts w:eastAsia="Arial Unicode MS"/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0E479A"/>
    <w:pPr>
      <w:keepNext/>
      <w:spacing w:line="360" w:lineRule="auto"/>
      <w:jc w:val="center"/>
      <w:outlineLvl w:val="3"/>
    </w:pPr>
    <w:rPr>
      <w:rFonts w:ascii="Arial Narrow" w:hAnsi="Arial Narrow" w:cs="Arial"/>
      <w:b/>
      <w:bC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414"/>
  </w:style>
  <w:style w:type="paragraph" w:styleId="Piedepgina">
    <w:name w:val="footer"/>
    <w:basedOn w:val="Normal"/>
    <w:link w:val="PiedepginaCar"/>
    <w:uiPriority w:val="99"/>
    <w:unhideWhenUsed/>
    <w:rsid w:val="001C5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414"/>
  </w:style>
  <w:style w:type="paragraph" w:styleId="Textodeglobo">
    <w:name w:val="Balloon Text"/>
    <w:basedOn w:val="Normal"/>
    <w:link w:val="TextodegloboCar"/>
    <w:uiPriority w:val="99"/>
    <w:semiHidden/>
    <w:unhideWhenUsed/>
    <w:rsid w:val="001C54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4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580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0E479A"/>
    <w:rPr>
      <w:rFonts w:ascii="Times New Roman" w:eastAsia="Arial Unicode MS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E479A"/>
    <w:rPr>
      <w:rFonts w:ascii="Arial Narrow" w:eastAsia="Times New Roman" w:hAnsi="Arial Narrow" w:cs="Arial"/>
      <w:b/>
      <w:bCs/>
      <w:sz w:val="32"/>
      <w:szCs w:val="24"/>
      <w:u w:val="single"/>
      <w:lang w:eastAsia="es-ES"/>
    </w:rPr>
  </w:style>
  <w:style w:type="paragraph" w:styleId="Textoindependiente3">
    <w:name w:val="Body Text 3"/>
    <w:basedOn w:val="Normal"/>
    <w:link w:val="Textoindependiente3Car"/>
    <w:rsid w:val="000E479A"/>
    <w:pPr>
      <w:jc w:val="both"/>
    </w:pPr>
    <w:rPr>
      <w:rFonts w:ascii="Verdana" w:hAnsi="Verdana" w:cs="Arial"/>
      <w:sz w:val="22"/>
      <w:szCs w:val="20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rsid w:val="000E479A"/>
    <w:rPr>
      <w:rFonts w:ascii="Verdana" w:eastAsia="Times New Roman" w:hAnsi="Verdana" w:cs="Arial"/>
      <w:szCs w:val="20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E479A"/>
    <w:pPr>
      <w:keepNext/>
      <w:outlineLvl w:val="0"/>
    </w:pPr>
    <w:rPr>
      <w:rFonts w:eastAsia="Arial Unicode MS"/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0E479A"/>
    <w:pPr>
      <w:keepNext/>
      <w:spacing w:line="360" w:lineRule="auto"/>
      <w:jc w:val="center"/>
      <w:outlineLvl w:val="3"/>
    </w:pPr>
    <w:rPr>
      <w:rFonts w:ascii="Arial Narrow" w:hAnsi="Arial Narrow" w:cs="Arial"/>
      <w:b/>
      <w:bC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414"/>
  </w:style>
  <w:style w:type="paragraph" w:styleId="Piedepgina">
    <w:name w:val="footer"/>
    <w:basedOn w:val="Normal"/>
    <w:link w:val="PiedepginaCar"/>
    <w:uiPriority w:val="99"/>
    <w:unhideWhenUsed/>
    <w:rsid w:val="001C5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414"/>
  </w:style>
  <w:style w:type="paragraph" w:styleId="Textodeglobo">
    <w:name w:val="Balloon Text"/>
    <w:basedOn w:val="Normal"/>
    <w:link w:val="TextodegloboCar"/>
    <w:uiPriority w:val="99"/>
    <w:semiHidden/>
    <w:unhideWhenUsed/>
    <w:rsid w:val="001C54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4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580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0E479A"/>
    <w:rPr>
      <w:rFonts w:ascii="Times New Roman" w:eastAsia="Arial Unicode MS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E479A"/>
    <w:rPr>
      <w:rFonts w:ascii="Arial Narrow" w:eastAsia="Times New Roman" w:hAnsi="Arial Narrow" w:cs="Arial"/>
      <w:b/>
      <w:bCs/>
      <w:sz w:val="32"/>
      <w:szCs w:val="24"/>
      <w:u w:val="single"/>
      <w:lang w:eastAsia="es-ES"/>
    </w:rPr>
  </w:style>
  <w:style w:type="paragraph" w:styleId="Textoindependiente3">
    <w:name w:val="Body Text 3"/>
    <w:basedOn w:val="Normal"/>
    <w:link w:val="Textoindependiente3Car"/>
    <w:rsid w:val="000E479A"/>
    <w:pPr>
      <w:jc w:val="both"/>
    </w:pPr>
    <w:rPr>
      <w:rFonts w:ascii="Verdana" w:hAnsi="Verdana" w:cs="Arial"/>
      <w:sz w:val="22"/>
      <w:szCs w:val="20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rsid w:val="000E479A"/>
    <w:rPr>
      <w:rFonts w:ascii="Verdana" w:eastAsia="Times New Roman" w:hAnsi="Verdana" w:cs="Arial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Naranjo Crespo, María</dc:creator>
  <cp:lastModifiedBy>Torres Faber, Alberto</cp:lastModifiedBy>
  <cp:revision>7</cp:revision>
  <cp:lastPrinted>2018-01-28T14:11:00Z</cp:lastPrinted>
  <dcterms:created xsi:type="dcterms:W3CDTF">2016-12-12T15:27:00Z</dcterms:created>
  <dcterms:modified xsi:type="dcterms:W3CDTF">2018-01-30T09:30:00Z</dcterms:modified>
</cp:coreProperties>
</file>